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5B88" w14:textId="333040C5" w:rsidR="00482A7F" w:rsidRPr="00F65286" w:rsidRDefault="00482A7F" w:rsidP="00A97E73">
      <w:pPr>
        <w:jc w:val="center"/>
        <w:rPr>
          <w:rFonts w:cstheme="minorHAnsi"/>
          <w:b/>
          <w:bCs/>
        </w:rPr>
      </w:pPr>
      <w:r w:rsidRPr="00F65286">
        <w:rPr>
          <w:rFonts w:cstheme="minorHAnsi"/>
          <w:b/>
          <w:bCs/>
        </w:rPr>
        <w:t>И</w:t>
      </w:r>
      <w:r w:rsidRPr="00F65286">
        <w:rPr>
          <w:rFonts w:cstheme="minorHAnsi"/>
          <w:b/>
          <w:bCs/>
        </w:rPr>
        <w:t>нструкция</w:t>
      </w:r>
      <w:r w:rsidRPr="00F65286">
        <w:rPr>
          <w:rFonts w:cstheme="minorHAnsi"/>
          <w:b/>
          <w:bCs/>
        </w:rPr>
        <w:t>.</w:t>
      </w:r>
    </w:p>
    <w:p w14:paraId="12A57CC4" w14:textId="45289EE4" w:rsidR="00F211E5" w:rsidRPr="00F65286" w:rsidRDefault="004E65D4" w:rsidP="00A97E73">
      <w:pPr>
        <w:jc w:val="center"/>
        <w:rPr>
          <w:rFonts w:cstheme="minorHAnsi"/>
          <w:b/>
          <w:bCs/>
        </w:rPr>
      </w:pPr>
      <w:r w:rsidRPr="00F65286">
        <w:rPr>
          <w:rFonts w:cstheme="minorHAnsi"/>
          <w:b/>
          <w:bCs/>
        </w:rPr>
        <w:t xml:space="preserve">Закупки тиражей </w:t>
      </w:r>
    </w:p>
    <w:p w14:paraId="2E79BA04" w14:textId="3A0970F6" w:rsidR="00A97E73" w:rsidRPr="00F65286" w:rsidRDefault="00A97E73">
      <w:pPr>
        <w:rPr>
          <w:rFonts w:cstheme="minorHAnsi"/>
        </w:rPr>
      </w:pPr>
      <w:r w:rsidRPr="00F65286">
        <w:rPr>
          <w:rFonts w:cstheme="minorHAnsi"/>
        </w:rPr>
        <w:t>После подписания Спецификации с Поставщиком КМ</w:t>
      </w:r>
      <w:r w:rsidR="00482A7F" w:rsidRPr="00F65286">
        <w:rPr>
          <w:rFonts w:cstheme="minorHAnsi"/>
        </w:rPr>
        <w:t>(Категорийный менеджер)</w:t>
      </w:r>
      <w:r w:rsidRPr="00F65286">
        <w:rPr>
          <w:rFonts w:cstheme="minorHAnsi"/>
        </w:rPr>
        <w:t xml:space="preserve"> вносит данные в 1С</w:t>
      </w:r>
      <w:r w:rsidR="00482A7F" w:rsidRPr="00F65286">
        <w:rPr>
          <w:rFonts w:cstheme="minorHAnsi"/>
        </w:rPr>
        <w:t xml:space="preserve">: </w:t>
      </w:r>
      <w:r w:rsidRPr="00F65286">
        <w:rPr>
          <w:rFonts w:cstheme="minorHAnsi"/>
        </w:rPr>
        <w:t>Наименование, тираж (кол-во) заказанной продукции, клиента, поставщика, срок производства, дату поставки.</w:t>
      </w:r>
    </w:p>
    <w:p w14:paraId="48E39DB3" w14:textId="585BBD9B" w:rsidR="004E65D4" w:rsidRPr="00F65286" w:rsidRDefault="004E65D4">
      <w:pPr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5285B8CD" wp14:editId="5BA24D2C">
            <wp:extent cx="3213100" cy="1804900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6549" cy="180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04CF8" w14:textId="5AE8EF09" w:rsidR="004E65D4" w:rsidRPr="00F65286" w:rsidRDefault="004E65D4">
      <w:pPr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35272594" wp14:editId="1181C30D">
            <wp:extent cx="3288356" cy="1329051"/>
            <wp:effectExtent l="0" t="0" r="762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0084" cy="133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4D7F" w14:textId="23CB8B15" w:rsidR="004E65D4" w:rsidRPr="00F65286" w:rsidRDefault="004E65D4">
      <w:pPr>
        <w:rPr>
          <w:rFonts w:cstheme="minorHAnsi"/>
        </w:rPr>
      </w:pPr>
      <w:r w:rsidRPr="00F65286">
        <w:rPr>
          <w:rFonts w:cstheme="minorHAnsi"/>
        </w:rPr>
        <w:t>Заполняем</w:t>
      </w:r>
    </w:p>
    <w:p w14:paraId="639C85C2" w14:textId="763C81BF" w:rsidR="004E65D4" w:rsidRPr="00F65286" w:rsidRDefault="004E65D4">
      <w:pPr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0A4A709B" wp14:editId="0C55B5DE">
            <wp:extent cx="3212519" cy="1304582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5918" cy="131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4EE3" w14:textId="2B2BF48F" w:rsidR="004E65D4" w:rsidRPr="00F65286" w:rsidRDefault="004E65D4">
      <w:pPr>
        <w:rPr>
          <w:rFonts w:cstheme="minorHAnsi"/>
        </w:rPr>
      </w:pPr>
      <w:r w:rsidRPr="00F65286">
        <w:rPr>
          <w:rFonts w:cstheme="minorHAnsi"/>
        </w:rPr>
        <w:t>Ставим статус размещен</w:t>
      </w:r>
    </w:p>
    <w:p w14:paraId="6D7CDED8" w14:textId="50F9749E" w:rsidR="004E65D4" w:rsidRPr="00F65286" w:rsidRDefault="004E65D4">
      <w:pPr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0CFBA566" wp14:editId="39A2B2AF">
            <wp:extent cx="3714750" cy="14378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2652" cy="144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20227" w14:textId="58B52905" w:rsidR="004E65D4" w:rsidRPr="00F65286" w:rsidRDefault="004E65D4">
      <w:pPr>
        <w:rPr>
          <w:rFonts w:cstheme="minorHAnsi"/>
        </w:rPr>
      </w:pPr>
      <w:r w:rsidRPr="00F65286">
        <w:rPr>
          <w:rFonts w:cstheme="minorHAnsi"/>
        </w:rPr>
        <w:t>Нажимаем провести и закрыть</w:t>
      </w:r>
    </w:p>
    <w:p w14:paraId="745C7603" w14:textId="030392E3" w:rsidR="004E65D4" w:rsidRPr="00F65286" w:rsidRDefault="004E65D4">
      <w:pPr>
        <w:rPr>
          <w:rFonts w:cstheme="minorHAnsi"/>
        </w:rPr>
      </w:pPr>
      <w:r w:rsidRPr="00F65286">
        <w:rPr>
          <w:rFonts w:cstheme="minorHAnsi"/>
          <w:noProof/>
        </w:rPr>
        <w:lastRenderedPageBreak/>
        <w:drawing>
          <wp:inline distT="0" distB="0" distL="0" distR="0" wp14:anchorId="3B26B0B5" wp14:editId="7E558ECF">
            <wp:extent cx="3898900" cy="1033594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0746" cy="103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2B8E3" w14:textId="77777777" w:rsidR="00E94B98" w:rsidRPr="00F65286" w:rsidRDefault="00E94B98">
      <w:pPr>
        <w:rPr>
          <w:rFonts w:cstheme="minorHAnsi"/>
        </w:rPr>
      </w:pPr>
    </w:p>
    <w:p w14:paraId="6F4E41D1" w14:textId="13C55EB3" w:rsidR="00E94B98" w:rsidRPr="00F65286" w:rsidRDefault="00E94B98" w:rsidP="00A97E73">
      <w:pPr>
        <w:jc w:val="center"/>
        <w:rPr>
          <w:rFonts w:cstheme="minorHAnsi"/>
          <w:b/>
          <w:bCs/>
        </w:rPr>
      </w:pPr>
      <w:r w:rsidRPr="00F65286">
        <w:rPr>
          <w:rFonts w:cstheme="minorHAnsi"/>
          <w:b/>
          <w:bCs/>
        </w:rPr>
        <w:t>Формирование заказа поставщику</w:t>
      </w:r>
    </w:p>
    <w:p w14:paraId="3519A8A8" w14:textId="77CB5D76" w:rsidR="00A97E73" w:rsidRPr="00F65286" w:rsidRDefault="00A97E73" w:rsidP="00A97E73">
      <w:pPr>
        <w:rPr>
          <w:rFonts w:cstheme="minorHAnsi"/>
        </w:rPr>
      </w:pPr>
      <w:r w:rsidRPr="00F65286">
        <w:rPr>
          <w:rFonts w:cstheme="minorHAnsi"/>
        </w:rPr>
        <w:t>МП (менеджер по планированию) оформляет заказ в</w:t>
      </w:r>
      <w:r w:rsidR="00AA18FE" w:rsidRPr="00F65286">
        <w:rPr>
          <w:rFonts w:cstheme="minorHAnsi"/>
        </w:rPr>
        <w:t xml:space="preserve"> 1С УТ </w:t>
      </w:r>
      <w:r w:rsidRPr="00F65286">
        <w:rPr>
          <w:rFonts w:cstheme="minorHAnsi"/>
        </w:rPr>
        <w:t xml:space="preserve">из тиражей </w:t>
      </w:r>
    </w:p>
    <w:p w14:paraId="4C07C2D1" w14:textId="77777777" w:rsidR="00A97E73" w:rsidRPr="00F65286" w:rsidRDefault="00A97E73" w:rsidP="00A97E73">
      <w:pPr>
        <w:rPr>
          <w:rFonts w:cstheme="minorHAnsi"/>
          <w:b/>
          <w:bCs/>
        </w:rPr>
      </w:pPr>
    </w:p>
    <w:p w14:paraId="359438D6" w14:textId="0125EB1F" w:rsidR="00E94B98" w:rsidRPr="00F65286" w:rsidRDefault="00694AB0">
      <w:pPr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26B9B711" wp14:editId="4AC09CF4">
            <wp:extent cx="3733981" cy="272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4682" cy="272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E3F65" w14:textId="2D2864C2" w:rsidR="00694AB0" w:rsidRPr="00F65286" w:rsidRDefault="00694AB0" w:rsidP="00694AB0">
      <w:pPr>
        <w:pStyle w:val="a3"/>
        <w:numPr>
          <w:ilvl w:val="0"/>
          <w:numId w:val="1"/>
        </w:numPr>
        <w:rPr>
          <w:rFonts w:cstheme="minorHAnsi"/>
        </w:rPr>
      </w:pPr>
      <w:r w:rsidRPr="00F65286">
        <w:rPr>
          <w:rFonts w:cstheme="minorHAnsi"/>
        </w:rPr>
        <w:t>Выбираем поставщика</w:t>
      </w:r>
    </w:p>
    <w:p w14:paraId="12E96BFE" w14:textId="748F443C" w:rsidR="00694AB0" w:rsidRPr="00F65286" w:rsidRDefault="00694AB0" w:rsidP="00694AB0">
      <w:pPr>
        <w:pStyle w:val="a3"/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373996BA" wp14:editId="35BD0278">
            <wp:extent cx="3848100" cy="137470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0128" cy="137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737B" w14:textId="77777777" w:rsidR="00694AB0" w:rsidRPr="00F65286" w:rsidRDefault="00694AB0" w:rsidP="00694AB0">
      <w:pPr>
        <w:pStyle w:val="a3"/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06BD8D30" wp14:editId="7F5A6F4D">
            <wp:extent cx="3886200" cy="989932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0797" cy="99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3602" w14:textId="77777777" w:rsidR="00694AB0" w:rsidRPr="00F65286" w:rsidRDefault="00694AB0" w:rsidP="00694AB0">
      <w:pPr>
        <w:pStyle w:val="a3"/>
        <w:rPr>
          <w:rFonts w:cstheme="minorHAnsi"/>
        </w:rPr>
      </w:pPr>
    </w:p>
    <w:p w14:paraId="146050F6" w14:textId="2340320D" w:rsidR="00694AB0" w:rsidRPr="00F65286" w:rsidRDefault="00AA18FE" w:rsidP="00694AB0">
      <w:pPr>
        <w:pStyle w:val="a3"/>
        <w:numPr>
          <w:ilvl w:val="0"/>
          <w:numId w:val="1"/>
        </w:numPr>
        <w:rPr>
          <w:rFonts w:cstheme="minorHAnsi"/>
        </w:rPr>
      </w:pPr>
      <w:r w:rsidRPr="00F65286">
        <w:rPr>
          <w:rFonts w:cstheme="minorHAnsi"/>
        </w:rPr>
        <w:t>П</w:t>
      </w:r>
      <w:r w:rsidR="00694AB0" w:rsidRPr="00F65286">
        <w:rPr>
          <w:rFonts w:cstheme="minorHAnsi"/>
        </w:rPr>
        <w:t>оявляется товар</w:t>
      </w:r>
      <w:r w:rsidR="00F65286">
        <w:rPr>
          <w:rFonts w:cstheme="minorHAnsi"/>
        </w:rPr>
        <w:t>,</w:t>
      </w:r>
      <w:r w:rsidR="00694AB0" w:rsidRPr="00F65286">
        <w:rPr>
          <w:rFonts w:cstheme="minorHAnsi"/>
        </w:rPr>
        <w:t xml:space="preserve"> который заведен в закупки тиражей</w:t>
      </w:r>
      <w:r w:rsidR="00482A7F" w:rsidRPr="00F65286">
        <w:rPr>
          <w:rFonts w:cstheme="minorHAnsi"/>
        </w:rPr>
        <w:t>, с</w:t>
      </w:r>
      <w:r w:rsidR="00694AB0" w:rsidRPr="00F65286">
        <w:rPr>
          <w:rFonts w:cstheme="minorHAnsi"/>
        </w:rPr>
        <w:t>тавим необходимое кол-во</w:t>
      </w:r>
    </w:p>
    <w:p w14:paraId="7983C3A4" w14:textId="28FC0C74" w:rsidR="00694AB0" w:rsidRPr="00F65286" w:rsidRDefault="00F65286" w:rsidP="00694AB0">
      <w:pPr>
        <w:pStyle w:val="a3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Нажимаем «</w:t>
      </w:r>
      <w:r w:rsidR="00694AB0" w:rsidRPr="00F65286">
        <w:rPr>
          <w:rFonts w:cstheme="minorHAnsi"/>
        </w:rPr>
        <w:t>сформировать</w:t>
      </w:r>
      <w:r>
        <w:rPr>
          <w:rFonts w:cstheme="minorHAnsi"/>
        </w:rPr>
        <w:t>»</w:t>
      </w:r>
    </w:p>
    <w:p w14:paraId="594E6506" w14:textId="77777777" w:rsidR="00AA18FE" w:rsidRPr="00F65286" w:rsidRDefault="00AA18FE" w:rsidP="00AA18FE">
      <w:pPr>
        <w:pStyle w:val="a3"/>
        <w:rPr>
          <w:rFonts w:cstheme="minorHAnsi"/>
        </w:rPr>
      </w:pPr>
    </w:p>
    <w:p w14:paraId="47D947FF" w14:textId="508C228C" w:rsidR="00AA18FE" w:rsidRPr="00F65286" w:rsidRDefault="00AA18FE" w:rsidP="00AA18FE">
      <w:pPr>
        <w:pStyle w:val="a3"/>
        <w:rPr>
          <w:rFonts w:cstheme="minorHAnsi"/>
        </w:rPr>
      </w:pPr>
    </w:p>
    <w:p w14:paraId="0D2990DF" w14:textId="77777777" w:rsidR="00AA18FE" w:rsidRPr="00F65286" w:rsidRDefault="00AA18FE" w:rsidP="00AA18FE">
      <w:pPr>
        <w:pStyle w:val="a3"/>
        <w:rPr>
          <w:rFonts w:cstheme="minorHAnsi"/>
        </w:rPr>
      </w:pPr>
    </w:p>
    <w:p w14:paraId="4A8DC505" w14:textId="5C84FD9C" w:rsidR="00694AB0" w:rsidRPr="00F65286" w:rsidRDefault="00694AB0" w:rsidP="00694AB0">
      <w:pPr>
        <w:pStyle w:val="a3"/>
        <w:rPr>
          <w:rFonts w:cstheme="minorHAnsi"/>
        </w:rPr>
      </w:pPr>
      <w:r w:rsidRPr="00F65286">
        <w:rPr>
          <w:rFonts w:cstheme="minorHAnsi"/>
          <w:noProof/>
        </w:rPr>
        <w:lastRenderedPageBreak/>
        <w:drawing>
          <wp:inline distT="0" distB="0" distL="0" distR="0" wp14:anchorId="75023F02" wp14:editId="5F4BCE97">
            <wp:extent cx="5165725" cy="13396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9170" cy="134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9BDD9" w14:textId="77777777" w:rsidR="00F65286" w:rsidRPr="00F65286" w:rsidRDefault="00F65286" w:rsidP="00694AB0">
      <w:pPr>
        <w:pStyle w:val="a3"/>
        <w:rPr>
          <w:rFonts w:cstheme="minorHAnsi"/>
        </w:rPr>
      </w:pPr>
    </w:p>
    <w:p w14:paraId="2F23EFA3" w14:textId="1445CF2D" w:rsidR="00694AB0" w:rsidRDefault="00694AB0" w:rsidP="00694AB0">
      <w:pPr>
        <w:pStyle w:val="a3"/>
        <w:rPr>
          <w:rFonts w:cstheme="minorHAnsi"/>
        </w:rPr>
      </w:pPr>
      <w:r w:rsidRPr="00F65286">
        <w:rPr>
          <w:rFonts w:cstheme="minorHAnsi"/>
        </w:rPr>
        <w:t>Далее оформляем</w:t>
      </w:r>
      <w:r w:rsidR="00F65286" w:rsidRPr="00F65286">
        <w:rPr>
          <w:rFonts w:cstheme="minorHAnsi"/>
        </w:rPr>
        <w:t>,</w:t>
      </w:r>
      <w:r w:rsidRPr="00F65286">
        <w:rPr>
          <w:rFonts w:cstheme="minorHAnsi"/>
        </w:rPr>
        <w:t xml:space="preserve"> как обычный заказ</w:t>
      </w:r>
    </w:p>
    <w:p w14:paraId="246FDADF" w14:textId="77777777" w:rsidR="00F65286" w:rsidRPr="00F65286" w:rsidRDefault="00F65286" w:rsidP="00694AB0">
      <w:pPr>
        <w:pStyle w:val="a3"/>
        <w:rPr>
          <w:rFonts w:cstheme="minorHAnsi"/>
        </w:rPr>
      </w:pPr>
    </w:p>
    <w:p w14:paraId="23F25822" w14:textId="5D11F22E" w:rsidR="00694AB0" w:rsidRPr="00F65286" w:rsidRDefault="00694AB0" w:rsidP="00694AB0">
      <w:pPr>
        <w:pStyle w:val="a3"/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1484A841" wp14:editId="6EE918F7">
            <wp:extent cx="2670810" cy="164245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79503" cy="164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32F09" w14:textId="77777777" w:rsidR="00694AB0" w:rsidRPr="00F65286" w:rsidRDefault="00694AB0" w:rsidP="00694AB0">
      <w:pPr>
        <w:pStyle w:val="a3"/>
        <w:rPr>
          <w:rFonts w:cstheme="minorHAnsi"/>
        </w:rPr>
      </w:pPr>
    </w:p>
    <w:p w14:paraId="2D208EA8" w14:textId="77777777" w:rsidR="00F65286" w:rsidRDefault="00694AB0" w:rsidP="00694AB0">
      <w:pPr>
        <w:pStyle w:val="a3"/>
        <w:rPr>
          <w:rFonts w:cstheme="minorHAnsi"/>
          <w:b/>
          <w:bCs/>
        </w:rPr>
      </w:pPr>
      <w:r w:rsidRPr="00F65286">
        <w:rPr>
          <w:rFonts w:cstheme="minorHAnsi"/>
          <w:b/>
          <w:bCs/>
        </w:rPr>
        <w:t>ОБЯЗАТЕЛНО ПРОВЕРИТЬ ЧТО БЫ КОЛ-ВА в товаре и в тиражах и позиции совпадали</w:t>
      </w:r>
    </w:p>
    <w:p w14:paraId="76F1AEE3" w14:textId="722C6B62" w:rsidR="00694AB0" w:rsidRPr="00F65286" w:rsidRDefault="00694AB0" w:rsidP="00694AB0">
      <w:pPr>
        <w:pStyle w:val="a3"/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2A6E3BCA" wp14:editId="1720FCFB">
            <wp:extent cx="5038725" cy="113162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8326" cy="113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E39FC" w14:textId="4CB8BA39" w:rsidR="00694AB0" w:rsidRPr="00F65286" w:rsidRDefault="00694AB0" w:rsidP="00694AB0">
      <w:pPr>
        <w:pStyle w:val="a3"/>
        <w:rPr>
          <w:rFonts w:cstheme="minorHAnsi"/>
        </w:rPr>
      </w:pPr>
      <w:r w:rsidRPr="00F65286">
        <w:rPr>
          <w:rFonts w:cstheme="minorHAnsi"/>
          <w:noProof/>
        </w:rPr>
        <w:drawing>
          <wp:inline distT="0" distB="0" distL="0" distR="0" wp14:anchorId="65CCFC8A" wp14:editId="4CE33659">
            <wp:extent cx="5502275" cy="154334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5427" cy="154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D91B5" w14:textId="77777777" w:rsidR="00AA18FE" w:rsidRPr="00F65286" w:rsidRDefault="00AA18FE" w:rsidP="00694AB0">
      <w:pPr>
        <w:pStyle w:val="a3"/>
        <w:rPr>
          <w:rFonts w:cstheme="minorHAnsi"/>
        </w:rPr>
      </w:pPr>
    </w:p>
    <w:p w14:paraId="6747E3C9" w14:textId="77777777" w:rsidR="00AA18FE" w:rsidRPr="00F65286" w:rsidRDefault="00AA18FE" w:rsidP="00694AB0">
      <w:pPr>
        <w:pStyle w:val="a3"/>
        <w:rPr>
          <w:rFonts w:cstheme="minorHAnsi"/>
        </w:rPr>
      </w:pPr>
    </w:p>
    <w:p w14:paraId="757F7D6D" w14:textId="36C07521" w:rsidR="00AA18FE" w:rsidRPr="00F65286" w:rsidRDefault="00AA18FE" w:rsidP="00AA18FE">
      <w:pPr>
        <w:pStyle w:val="a3"/>
        <w:rPr>
          <w:rFonts w:cstheme="minorHAnsi"/>
        </w:rPr>
      </w:pPr>
      <w:r w:rsidRPr="00F65286">
        <w:rPr>
          <w:rFonts w:cstheme="minorHAnsi"/>
        </w:rPr>
        <w:t>Можно использовать второй вариант подтягивания тиражей в закупк</w:t>
      </w:r>
      <w:r w:rsidR="00F65286">
        <w:rPr>
          <w:rFonts w:cstheme="minorHAnsi"/>
        </w:rPr>
        <w:t>у.</w:t>
      </w:r>
    </w:p>
    <w:p w14:paraId="76927BD7" w14:textId="71C6C3C1" w:rsidR="00AA18FE" w:rsidRPr="00F65286" w:rsidRDefault="00F65286" w:rsidP="00AA18FE">
      <w:pPr>
        <w:pStyle w:val="a3"/>
        <w:rPr>
          <w:rFonts w:cstheme="minorHAnsi"/>
        </w:rPr>
      </w:pPr>
      <w:r>
        <w:rPr>
          <w:rFonts w:cstheme="minorHAnsi"/>
        </w:rPr>
        <w:t>В</w:t>
      </w:r>
      <w:r w:rsidR="00AA18FE" w:rsidRPr="00F65286">
        <w:rPr>
          <w:rFonts w:cstheme="minorHAnsi"/>
        </w:rPr>
        <w:t xml:space="preserve"> оформленной закупке, заходим во вкладку «ТИРАЖИ»</w:t>
      </w:r>
      <w:r>
        <w:rPr>
          <w:rFonts w:cstheme="minorHAnsi"/>
        </w:rPr>
        <w:t>.</w:t>
      </w:r>
    </w:p>
    <w:p w14:paraId="0B07510F" w14:textId="19719220" w:rsidR="00AA18FE" w:rsidRPr="00F65286" w:rsidRDefault="00AA18FE" w:rsidP="00AA18FE">
      <w:pPr>
        <w:pStyle w:val="a3"/>
        <w:rPr>
          <w:rFonts w:cstheme="minorHAnsi"/>
          <w:b/>
          <w:bCs/>
        </w:rPr>
      </w:pPr>
      <w:r w:rsidRPr="00F65286">
        <w:rPr>
          <w:rFonts w:cstheme="minorHAnsi"/>
          <w:noProof/>
        </w:rPr>
        <w:lastRenderedPageBreak/>
        <w:drawing>
          <wp:inline distT="0" distB="0" distL="0" distR="0" wp14:anchorId="34FFA713" wp14:editId="45AB341D">
            <wp:extent cx="4691398" cy="2072640"/>
            <wp:effectExtent l="0" t="0" r="0" b="3810"/>
            <wp:docPr id="2011583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8319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94842" cy="207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3812D" w14:textId="77777777" w:rsidR="00AA18FE" w:rsidRPr="00F65286" w:rsidRDefault="00AA18FE" w:rsidP="00694AB0">
      <w:pPr>
        <w:pStyle w:val="a3"/>
        <w:rPr>
          <w:rFonts w:cstheme="minorHAnsi"/>
        </w:rPr>
      </w:pPr>
    </w:p>
    <w:p w14:paraId="4FB6EFA5" w14:textId="195BE455" w:rsidR="00AA18FE" w:rsidRPr="00F65286" w:rsidRDefault="00AA18FE" w:rsidP="00694AB0">
      <w:pPr>
        <w:pStyle w:val="a3"/>
        <w:rPr>
          <w:rFonts w:cstheme="minorHAnsi"/>
        </w:rPr>
      </w:pPr>
      <w:r w:rsidRPr="00F65286">
        <w:rPr>
          <w:rFonts w:cstheme="minorHAnsi"/>
        </w:rPr>
        <w:t>Нажимаем кнопку: «заполнить»</w:t>
      </w:r>
    </w:p>
    <w:p w14:paraId="17B2AA50" w14:textId="76E5824D" w:rsidR="00AA18FE" w:rsidRPr="00F65286" w:rsidRDefault="00AA18FE" w:rsidP="00694AB0">
      <w:pPr>
        <w:pStyle w:val="a3"/>
        <w:rPr>
          <w:rFonts w:cstheme="minorHAnsi"/>
        </w:rPr>
      </w:pPr>
      <w:r w:rsidRPr="00F65286">
        <w:rPr>
          <w:rFonts w:cstheme="minorHAnsi"/>
        </w:rPr>
        <w:t>Тираж подтягивается:</w:t>
      </w:r>
    </w:p>
    <w:p w14:paraId="3D0E7215" w14:textId="77777777" w:rsidR="00AA18FE" w:rsidRPr="00F65286" w:rsidRDefault="00AA18FE" w:rsidP="00694AB0">
      <w:pPr>
        <w:pStyle w:val="a3"/>
        <w:rPr>
          <w:rFonts w:cstheme="minorHAnsi"/>
        </w:rPr>
      </w:pPr>
    </w:p>
    <w:p w14:paraId="07D75B7A" w14:textId="42ADE7A2" w:rsidR="00AA18FE" w:rsidRDefault="00AA18FE" w:rsidP="00694AB0">
      <w:pPr>
        <w:pStyle w:val="a3"/>
      </w:pPr>
      <w:r>
        <w:rPr>
          <w:noProof/>
        </w:rPr>
        <w:drawing>
          <wp:inline distT="0" distB="0" distL="0" distR="0" wp14:anchorId="249C1881" wp14:editId="6AA69CAA">
            <wp:extent cx="5940425" cy="2175510"/>
            <wp:effectExtent l="0" t="0" r="3175" b="0"/>
            <wp:docPr id="1242393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935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92749"/>
    <w:multiLevelType w:val="hybridMultilevel"/>
    <w:tmpl w:val="2834A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6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D4"/>
    <w:rsid w:val="00482A7F"/>
    <w:rsid w:val="004E65D4"/>
    <w:rsid w:val="0067746F"/>
    <w:rsid w:val="00694AB0"/>
    <w:rsid w:val="00A97E73"/>
    <w:rsid w:val="00AA18FE"/>
    <w:rsid w:val="00E94B98"/>
    <w:rsid w:val="00F211E5"/>
    <w:rsid w:val="00F6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847A"/>
  <w15:chartTrackingRefBased/>
  <w15:docId w15:val="{C9A8BB6F-BA9D-466C-8213-225F1D72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Парусникова</dc:creator>
  <cp:keywords/>
  <dc:description/>
  <cp:lastModifiedBy>Евгения Рогоза</cp:lastModifiedBy>
  <cp:revision>3</cp:revision>
  <dcterms:created xsi:type="dcterms:W3CDTF">2023-04-12T07:34:00Z</dcterms:created>
  <dcterms:modified xsi:type="dcterms:W3CDTF">2026-05-15T09:43:00Z</dcterms:modified>
</cp:coreProperties>
</file>